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textAlignment w:val="baseline"/>
        <w:rPr>
          <w:rStyle w:val="4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附件1：             </w:t>
      </w:r>
    </w:p>
    <w:p>
      <w:pPr>
        <w:numPr>
          <w:ilvl w:val="0"/>
          <w:numId w:val="0"/>
        </w:numPr>
        <w:spacing w:line="240" w:lineRule="auto"/>
        <w:ind w:firstLine="2168" w:firstLineChars="600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 xml:space="preserve"> 湘雅常德医院志愿者申请表</w:t>
      </w:r>
    </w:p>
    <w:tbl>
      <w:tblPr>
        <w:tblStyle w:val="2"/>
        <w:tblW w:w="88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840"/>
        <w:gridCol w:w="855"/>
        <w:gridCol w:w="615"/>
        <w:gridCol w:w="824"/>
        <w:gridCol w:w="766"/>
        <w:gridCol w:w="938"/>
        <w:gridCol w:w="1027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（1寸）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科室电话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意向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保证以上内容全部属实；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如入选，我同意履行志愿服务职责，自觉遵守国家法律和医院各项管理规定，按照统一安排开展服务，并服从服务分配。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善待每一位来宾和患者，并热情为其服务。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申请人签名：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志愿者服务领导小组意见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ind w:firstLine="6000" w:firstLineChars="2500"/>
              <w:jc w:val="both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>
      <w:pPr>
        <w:spacing w:line="240" w:lineRule="auto"/>
        <w:jc w:val="both"/>
        <w:textAlignment w:val="baseline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1FDA"/>
    <w:multiLevelType w:val="singleLevel"/>
    <w:tmpl w:val="18B71FDA"/>
    <w:lvl w:ilvl="0" w:tentative="0">
      <w:start w:val="1"/>
      <w:numFmt w:val="decimal"/>
      <w:suff w:val="nothing"/>
      <w:lvlText w:val="%1、"/>
      <w:lvlJc w:val="left"/>
      <w:pPr>
        <w:widowControl/>
        <w:spacing w:line="240" w:lineRule="auto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53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spacing w:line="240" w:lineRule="auto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</w:style>
  <w:style w:type="table" w:customStyle="1" w:styleId="5">
    <w:name w:val="TableNormal"/>
    <w:semiHidden/>
    <w:uiPriority w:val="0"/>
  </w:style>
  <w:style w:type="table" w:customStyle="1" w:styleId="6">
    <w:name w:val="TableGri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Office_11.1.0.9740_F1E327BC-269C-435d-A152-05C5408002CA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2020-07-07T00:05:28Z</dcterms:created>
  <dc:creator>lenovo</dc:creator>
  <cp:lastModifiedBy>段向依</cp:lastModifiedBy>
  <dcterms:modified xsi:type="dcterms:W3CDTF">2020-07-07T00:20:36Z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