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未成年志愿者监护人同意书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被监护人姓名：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jc w:val="left"/>
        <w:rPr>
          <w:rFonts w:hint="eastAsia"/>
          <w:w w:val="10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w w:val="100"/>
          <w:sz w:val="28"/>
          <w:szCs w:val="28"/>
          <w:lang w:val="en-US" w:eastAsia="zh-CN"/>
        </w:rPr>
      </w:pPr>
      <w:r>
        <w:rPr>
          <w:rFonts w:hint="eastAsia"/>
          <w:w w:val="100"/>
          <w:sz w:val="28"/>
          <w:szCs w:val="28"/>
          <w:lang w:val="en-US" w:eastAsia="zh-CN"/>
        </w:rPr>
        <w:t>监护人姓名：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w w:val="100"/>
          <w:sz w:val="28"/>
          <w:szCs w:val="28"/>
          <w:lang w:val="en-US" w:eastAsia="zh-CN"/>
        </w:rPr>
        <w:t>性别：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w w:val="100"/>
          <w:sz w:val="28"/>
          <w:szCs w:val="28"/>
          <w:lang w:val="en-US" w:eastAsia="zh-CN"/>
        </w:rPr>
        <w:t>身份证号码：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jc w:val="left"/>
        <w:rPr>
          <w:rFonts w:hint="eastAsia"/>
          <w:w w:val="100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w w:val="100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被监护人</w:t>
      </w:r>
      <w:r>
        <w:rPr>
          <w:rFonts w:hint="eastAsia"/>
          <w:w w:val="100"/>
          <w:sz w:val="28"/>
          <w:szCs w:val="28"/>
          <w:lang w:val="en-US" w:eastAsia="zh-CN"/>
        </w:rPr>
        <w:t>联系方式：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监护人</w:t>
      </w:r>
      <w:r>
        <w:rPr>
          <w:rFonts w:hint="eastAsia"/>
          <w:w w:val="100"/>
          <w:sz w:val="28"/>
          <w:szCs w:val="28"/>
          <w:lang w:val="en-US" w:eastAsia="zh-CN"/>
        </w:rPr>
        <w:t>联系方式：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        </w:t>
      </w:r>
    </w:p>
    <w:p>
      <w:pPr>
        <w:jc w:val="left"/>
        <w:rPr>
          <w:rFonts w:hint="eastAsia"/>
          <w:w w:val="100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w w:val="100"/>
          <w:sz w:val="28"/>
          <w:szCs w:val="28"/>
          <w:lang w:val="en-US" w:eastAsia="zh-CN"/>
        </w:rPr>
      </w:pPr>
      <w:r>
        <w:rPr>
          <w:rFonts w:hint="eastAsia"/>
          <w:w w:val="100"/>
          <w:sz w:val="28"/>
          <w:szCs w:val="28"/>
          <w:lang w:val="en-US" w:eastAsia="zh-CN"/>
        </w:rPr>
        <w:t>与被监护人关系：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w w:val="100"/>
          <w:sz w:val="28"/>
          <w:szCs w:val="28"/>
          <w:lang w:val="en-US" w:eastAsia="zh-CN"/>
        </w:rPr>
        <w:t xml:space="preserve">   </w:t>
      </w:r>
    </w:p>
    <w:p>
      <w:pPr>
        <w:jc w:val="left"/>
        <w:rPr>
          <w:rFonts w:hint="eastAsia"/>
          <w:w w:val="100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w w:val="100"/>
          <w:sz w:val="28"/>
          <w:szCs w:val="28"/>
          <w:u w:val="none"/>
          <w:lang w:val="en-US" w:eastAsia="zh-CN"/>
        </w:rPr>
      </w:pPr>
      <w:r>
        <w:rPr>
          <w:rFonts w:hint="eastAsia"/>
          <w:w w:val="100"/>
          <w:sz w:val="28"/>
          <w:szCs w:val="28"/>
          <w:u w:val="none"/>
          <w:lang w:val="en-US" w:eastAsia="zh-CN"/>
        </w:rPr>
        <w:t>监护人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已了解湘雅常德医院志愿服务管理办法，并承诺：</w:t>
      </w:r>
    </w:p>
    <w:p>
      <w:pPr>
        <w:ind w:firstLine="560" w:firstLineChars="200"/>
        <w:jc w:val="left"/>
        <w:rPr>
          <w:rFonts w:hint="eastAsia"/>
          <w:w w:val="100"/>
          <w:sz w:val="28"/>
          <w:szCs w:val="28"/>
          <w:u w:val="none"/>
          <w:lang w:val="en-US" w:eastAsia="zh-CN"/>
        </w:rPr>
      </w:pPr>
      <w:r>
        <w:rPr>
          <w:rFonts w:hint="eastAsia"/>
          <w:w w:val="100"/>
          <w:sz w:val="28"/>
          <w:szCs w:val="28"/>
          <w:u w:val="none"/>
          <w:lang w:val="en-US" w:eastAsia="zh-CN"/>
        </w:rPr>
        <w:t>被监护人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自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日至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w w:val="1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w w:val="100"/>
          <w:sz w:val="28"/>
          <w:szCs w:val="28"/>
          <w:u w:val="none"/>
          <w:lang w:val="en-US" w:eastAsia="zh-CN"/>
        </w:rPr>
        <w:t>日在湘雅常德医院志愿服务期间，可自行照顾自己的人生安全、健康安全以及财产安全，被监护人的安全责任由监护人全权承担，并保证被监护人将严格遵守湘雅常德医院《志愿者管理办法》、《志愿服务者行业规范》以及医院各项规章制度，服从医院志愿者工作的安排和管理。</w:t>
      </w:r>
    </w:p>
    <w:p>
      <w:pPr>
        <w:ind w:firstLine="5600" w:firstLineChars="2000"/>
        <w:jc w:val="left"/>
        <w:rPr>
          <w:rFonts w:hint="eastAsia"/>
          <w:w w:val="100"/>
          <w:sz w:val="28"/>
          <w:szCs w:val="28"/>
          <w:u w:val="none"/>
          <w:lang w:val="en-US" w:eastAsia="zh-CN"/>
        </w:rPr>
      </w:pPr>
      <w:r>
        <w:rPr>
          <w:rFonts w:hint="eastAsia"/>
          <w:w w:val="100"/>
          <w:sz w:val="28"/>
          <w:szCs w:val="28"/>
          <w:u w:val="none"/>
          <w:lang w:val="en-US" w:eastAsia="zh-CN"/>
        </w:rPr>
        <w:t xml:space="preserve">监 护 人： </w:t>
      </w:r>
    </w:p>
    <w:p>
      <w:pPr>
        <w:ind w:firstLine="5600" w:firstLineChars="2000"/>
        <w:jc w:val="left"/>
        <w:rPr>
          <w:rFonts w:hint="default"/>
          <w:w w:val="100"/>
          <w:sz w:val="28"/>
          <w:szCs w:val="28"/>
          <w:u w:val="none"/>
          <w:lang w:val="en-US" w:eastAsia="zh-CN"/>
        </w:rPr>
      </w:pPr>
      <w:r>
        <w:rPr>
          <w:rFonts w:hint="eastAsia"/>
          <w:w w:val="100"/>
          <w:sz w:val="28"/>
          <w:szCs w:val="28"/>
          <w:u w:val="none"/>
          <w:lang w:val="en-US" w:eastAsia="zh-CN"/>
        </w:rPr>
        <w:t xml:space="preserve">被监护人： </w:t>
      </w:r>
    </w:p>
    <w:p>
      <w:pPr>
        <w:ind w:firstLine="5600" w:firstLineChars="2000"/>
        <w:jc w:val="left"/>
        <w:rPr>
          <w:rFonts w:hint="default"/>
          <w:w w:val="100"/>
          <w:u w:val="none"/>
          <w:lang w:val="en-US" w:eastAsia="zh-CN"/>
        </w:rPr>
      </w:pPr>
      <w:r>
        <w:rPr>
          <w:rFonts w:hint="eastAsia"/>
          <w:w w:val="100"/>
          <w:sz w:val="28"/>
          <w:szCs w:val="28"/>
          <w:u w:val="none"/>
          <w:lang w:val="en-US" w:eastAsia="zh-CN"/>
        </w:rPr>
        <w:t>日    期：</w:t>
      </w:r>
    </w:p>
    <w:p>
      <w:pPr>
        <w:jc w:val="left"/>
        <w:rPr>
          <w:rFonts w:hint="eastAsia"/>
          <w:w w:val="10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MGZkODQxMjYyM2E3YTI5YmYzMmJlMjhhNTg1NDQifQ=="/>
  </w:docVars>
  <w:rsids>
    <w:rsidRoot w:val="10526AC2"/>
    <w:rsid w:val="10526AC2"/>
    <w:rsid w:val="10E20F3C"/>
    <w:rsid w:val="10F403CD"/>
    <w:rsid w:val="1C624C83"/>
    <w:rsid w:val="2BB94A8E"/>
    <w:rsid w:val="31D91758"/>
    <w:rsid w:val="40ED7D93"/>
    <w:rsid w:val="4EA96337"/>
    <w:rsid w:val="57F716FE"/>
    <w:rsid w:val="6D82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5</TotalTime>
  <ScaleCrop>false</ScaleCrop>
  <LinksUpToDate>false</LinksUpToDate>
  <CharactersWithSpaces>289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2019-06-13T12:45:00Z</dcterms:created>
  <dc:creator>°C</dc:creator>
  <cp:lastModifiedBy>Administrator</cp:lastModifiedBy>
  <dcterms:modified xsi:type="dcterms:W3CDTF">2022-07-01T07:27:12Z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AC194E1072F84572A6EE8D4C45EA38D7</vt:lpwstr>
  </property>
</Properties>
</file>