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rPr>
          <w:rFonts w:hint="eastAsia"/>
        </w:rPr>
      </w:pPr>
    </w:p>
    <w:p>
      <w:pPr>
        <w:spacing w:line="500" w:lineRule="exact"/>
        <w:jc w:val="center"/>
        <w:rPr>
          <w:rFonts w:hint="eastAsia" w:ascii="仿宋" w:hAnsi="仿宋" w:eastAsia="仿宋" w:cs="仿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2023年度湖南省卫生系列</w:t>
      </w:r>
      <w:r>
        <w:rPr>
          <w:rFonts w:hint="eastAsia" w:ascii="仿宋" w:hAnsi="仿宋" w:eastAsia="仿宋" w:cs="仿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高级职称专业</w:t>
      </w:r>
    </w:p>
    <w:p>
      <w:pPr>
        <w:spacing w:line="500" w:lineRule="exact"/>
        <w:jc w:val="center"/>
        <w:rPr>
          <w:rFonts w:hint="eastAsia" w:ascii="仿宋" w:hAnsi="仿宋" w:eastAsia="仿宋" w:cs="仿宋"/>
          <w:color w:val="000000" w:themeColor="text1"/>
          <w:sz w:val="44"/>
          <w:szCs w:val="44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理论考试报名表</w:t>
      </w:r>
    </w:p>
    <w:bookmarkEnd w:id="0"/>
    <w:p>
      <w:pPr>
        <w:spacing w:line="360" w:lineRule="exact"/>
        <w:rPr>
          <w:rFonts w:hint="eastAsia" w:ascii="原版宋体" w:hAnsi="原版宋体" w:eastAsia="仿宋_GB2312" w:cs="仿宋_GB2312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hint="eastAsia" w:ascii="原版宋体" w:hAnsi="原版宋体" w:eastAsia="仿宋_GB2312" w:cs="仿宋_GB2312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z w:val="22"/>
          <w14:textFill>
            <w14:solidFill>
              <w14:schemeClr w14:val="tx1"/>
            </w14:solidFill>
          </w14:textFill>
        </w:rPr>
        <w:t>报名序号：       市州：       县（市）区：           工作单位：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97"/>
        <w:gridCol w:w="1718"/>
        <w:gridCol w:w="1215"/>
        <w:gridCol w:w="13"/>
        <w:gridCol w:w="1501"/>
        <w:gridCol w:w="754"/>
        <w:gridCol w:w="625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dxa"/>
            <w:vMerge w:val="restart"/>
            <w:textDirection w:val="tbRlV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2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1" w:type="dxa"/>
            <w:vMerge w:val="restart"/>
            <w:textDirection w:val="tbRlV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职称信息</w:t>
            </w: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现有专业技术职称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现有专业技术职称聘任时间</w:t>
            </w:r>
          </w:p>
        </w:tc>
        <w:tc>
          <w:tcPr>
            <w:tcW w:w="4108" w:type="dxa"/>
            <w:gridSpan w:val="5"/>
            <w:vAlign w:val="center"/>
          </w:tcPr>
          <w:p>
            <w:pPr>
              <w:spacing w:line="280" w:lineRule="exact"/>
              <w:ind w:firstLine="1365" w:firstLineChars="65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   月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报考职称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pacing w:line="280" w:lineRule="exact"/>
              <w:ind w:left="42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71" w:type="dxa"/>
            <w:vMerge w:val="restart"/>
            <w:textDirection w:val="tbRlV"/>
          </w:tcPr>
          <w:p>
            <w:pPr>
              <w:spacing w:line="280" w:lineRule="exact"/>
              <w:ind w:left="-71" w:leftChars="-54" w:hanging="102" w:hangingChars="49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所取得医师资格证书上的执业类别</w:t>
            </w:r>
          </w:p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（报考医师类职称人员填写）</w:t>
            </w: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医师资格证书取得时间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71" w:type="dxa"/>
            <w:vMerge w:val="continue"/>
            <w:textDirection w:val="tbRlV"/>
          </w:tcPr>
          <w:p>
            <w:pPr>
              <w:spacing w:line="280" w:lineRule="exact"/>
              <w:ind w:left="-71" w:leftChars="-54" w:hanging="102" w:hangingChars="49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医师执业证书执业范围</w:t>
            </w: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医师执业证书取得时间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71" w:type="dxa"/>
            <w:vMerge w:val="restart"/>
            <w:textDirection w:val="tbRlV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参评学历</w:t>
            </w:r>
          </w:p>
        </w:tc>
        <w:tc>
          <w:tcPr>
            <w:tcW w:w="17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参评学历毕业学校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参评学位</w:t>
            </w:r>
          </w:p>
        </w:tc>
        <w:tc>
          <w:tcPr>
            <w:tcW w:w="17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参评学历毕业专业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tabs>
                <w:tab w:val="left" w:pos="249"/>
              </w:tabs>
              <w:spacing w:line="280" w:lineRule="exact"/>
              <w:ind w:left="-1" w:leftChars="-35" w:right="113" w:hanging="111" w:hangingChars="5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联系方式</w:t>
            </w: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44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471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784" w:type="dxa"/>
            <w:gridSpan w:val="8"/>
          </w:tcPr>
          <w:p>
            <w:pPr>
              <w:spacing w:line="280" w:lineRule="exact"/>
              <w:ind w:firstLine="420" w:firstLineChars="20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所填信息真实无误。专业理论考试成绩合格后，若本人因自身原因导致不能申报参评职称的，后果完全由本人承担。若有虚假，愿意按照人力资源和社会保障部《职称评审管理暂行规定》（人社部第40号令）相关规定，接受处理。无论什么时候，经核查发现存在有违纪违规取得职称的行为，同意撤销该职称，并同意将据此获得的后续职称或其他权益也一并取消。                                </w:t>
            </w:r>
          </w:p>
          <w:p>
            <w:pPr>
              <w:spacing w:line="280" w:lineRule="exact"/>
              <w:ind w:firstLine="5775" w:firstLineChars="275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报考人签名：          </w:t>
            </w:r>
          </w:p>
          <w:p>
            <w:pPr>
              <w:spacing w:line="280" w:lineRule="exact"/>
              <w:ind w:right="723"/>
              <w:jc w:val="righ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2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以下由申报单位填写盖章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41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事业单位意见：</w:t>
            </w:r>
          </w:p>
          <w:p>
            <w:pPr>
              <w:spacing w:line="240" w:lineRule="exact"/>
              <w:ind w:firstLine="420" w:firstLineChars="20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本单位已完成岗位设置工作，经审核             同志符合卫生系列               专业副高□/正高□        级职称申报条件，同意其参加本次专业理论考试。</w:t>
            </w:r>
          </w:p>
          <w:p>
            <w:pPr>
              <w:snapToGrid w:val="0"/>
              <w:spacing w:line="240" w:lineRule="exact"/>
              <w:ind w:firstLine="630" w:firstLineChars="30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审核人签名：　　　</w:t>
            </w:r>
          </w:p>
          <w:p>
            <w:pPr>
              <w:spacing w:line="240" w:lineRule="exact"/>
              <w:ind w:firstLine="2940" w:firstLineChars="140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spacing w:line="240" w:lineRule="exact"/>
              <w:ind w:firstLine="2520" w:firstLineChars="120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    日</w:t>
            </w:r>
          </w:p>
        </w:tc>
        <w:tc>
          <w:tcPr>
            <w:tcW w:w="4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非事业单位意见：</w:t>
            </w:r>
          </w:p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同意                同志参加卫生系列高级职称专业理论考试。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945" w:firstLineChars="45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spacing w:line="240" w:lineRule="exact"/>
              <w:jc w:val="righ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档案管理机构公章</w:t>
            </w:r>
          </w:p>
          <w:p>
            <w:pPr>
              <w:spacing w:line="240" w:lineRule="exact"/>
              <w:jc w:val="right"/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原版宋体" w:hAnsi="原版宋体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napToGrid w:val="0"/>
        <w:spacing w:line="200" w:lineRule="exact"/>
        <w:rPr>
          <w:rFonts w:hint="eastAsia" w:ascii="原版宋体" w:hAnsi="原版宋体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：一、1.报考人员网上报名后打印此表，在“本人承诺”栏内签名后交申报单位；2.事业单位须在“事业单位意见”栏中签署意见，务必审核所填专业、级别须与个人报考专业、级别一致，审核人须签名并加盖单位公章；3.非事业单位须在“非事业单位意见”栏中签署意见，审核人须签名并加盖单位公章。</w:t>
      </w:r>
    </w:p>
    <w:p>
      <w:pPr>
        <w:snapToGrid w:val="0"/>
        <w:spacing w:line="200" w:lineRule="exact"/>
        <w:rPr>
          <w:rFonts w:hint="eastAsia" w:ascii="原版宋体" w:hAnsi="原版宋体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66" w:bottom="1440" w:left="14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原版宋体" w:hAnsi="原版宋体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二、报考相近专业情况说明：现从事         专业；选报相近          专业。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OWY1NWM3NDYyNWNmMzYzZGIxZjViMDMyZmYyMzEifQ=="/>
  </w:docVars>
  <w:rsids>
    <w:rsidRoot w:val="4A6A30D5"/>
    <w:rsid w:val="00165578"/>
    <w:rsid w:val="002A125C"/>
    <w:rsid w:val="002A477A"/>
    <w:rsid w:val="002E66F2"/>
    <w:rsid w:val="0063797E"/>
    <w:rsid w:val="00683FAF"/>
    <w:rsid w:val="006C77C0"/>
    <w:rsid w:val="00701FF2"/>
    <w:rsid w:val="007078C3"/>
    <w:rsid w:val="00867FD2"/>
    <w:rsid w:val="009D26F6"/>
    <w:rsid w:val="00A34765"/>
    <w:rsid w:val="00B6755B"/>
    <w:rsid w:val="00C21556"/>
    <w:rsid w:val="00CA4B64"/>
    <w:rsid w:val="00CC292A"/>
    <w:rsid w:val="00D60279"/>
    <w:rsid w:val="00E22E73"/>
    <w:rsid w:val="026D3223"/>
    <w:rsid w:val="04CE3D21"/>
    <w:rsid w:val="097E7DAD"/>
    <w:rsid w:val="0C0D4A2C"/>
    <w:rsid w:val="0D533A23"/>
    <w:rsid w:val="0DA818E3"/>
    <w:rsid w:val="0F164499"/>
    <w:rsid w:val="14376480"/>
    <w:rsid w:val="17AF9184"/>
    <w:rsid w:val="17FE1455"/>
    <w:rsid w:val="22F0194B"/>
    <w:rsid w:val="2C1B2144"/>
    <w:rsid w:val="3C5C5CB6"/>
    <w:rsid w:val="3EEA6EB7"/>
    <w:rsid w:val="3FBB1BEF"/>
    <w:rsid w:val="424609DF"/>
    <w:rsid w:val="4A6A30D5"/>
    <w:rsid w:val="50D92577"/>
    <w:rsid w:val="5AED71A7"/>
    <w:rsid w:val="5EEF0BD1"/>
    <w:rsid w:val="6A2B5835"/>
    <w:rsid w:val="6BF259A7"/>
    <w:rsid w:val="6DDFA2AC"/>
    <w:rsid w:val="6FFEFC04"/>
    <w:rsid w:val="72F30233"/>
    <w:rsid w:val="76D81EA3"/>
    <w:rsid w:val="7ADA10C0"/>
    <w:rsid w:val="7EFFEFEC"/>
    <w:rsid w:val="7FF25D63"/>
    <w:rsid w:val="9FCD1B27"/>
    <w:rsid w:val="FE763B1F"/>
    <w:rsid w:val="FEF5C509"/>
    <w:rsid w:val="FF7F64E7"/>
    <w:rsid w:val="FFDBA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character" w:customStyle="1" w:styleId="12">
    <w:name w:val="页脚 Char"/>
    <w:basedOn w:val="8"/>
    <w:link w:val="2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704</Words>
  <Characters>711</Characters>
  <Lines>63</Lines>
  <Paragraphs>17</Paragraphs>
  <TotalTime>8</TotalTime>
  <ScaleCrop>false</ScaleCrop>
  <LinksUpToDate>false</LinksUpToDate>
  <CharactersWithSpaces>909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2023-04-15T01:45:00Z</dcterms:created>
  <dc:creator>kpk</dc:creator>
  <cp:lastModifiedBy>Navi~star６</cp:lastModifiedBy>
  <cp:lastPrinted>2023-04-29T09:39:00Z</cp:lastPrinted>
  <dcterms:modified xsi:type="dcterms:W3CDTF">2023-05-08T07:22:53Z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E3D4E6F2381946719EE3C9BE78A5BC4B_13</vt:lpwstr>
  </property>
</Properties>
</file>